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21" w:rsidRPr="00A932FF" w:rsidRDefault="00A932FF" w:rsidP="00A932F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932FF">
        <w:rPr>
          <w:rFonts w:ascii="Times New Roman" w:hAnsi="Times New Roman" w:cs="Times New Roman"/>
          <w:b/>
          <w:sz w:val="24"/>
          <w:szCs w:val="24"/>
        </w:rPr>
        <w:t>Základní informace o projektu</w:t>
      </w:r>
    </w:p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32FF">
        <w:rPr>
          <w:rFonts w:ascii="Times New Roman" w:hAnsi="Times New Roman" w:cs="Times New Roman"/>
          <w:b/>
          <w:sz w:val="24"/>
          <w:szCs w:val="24"/>
        </w:rPr>
        <w:t>Název projektu:</w:t>
      </w:r>
      <w:r>
        <w:rPr>
          <w:rFonts w:ascii="Times New Roman" w:hAnsi="Times New Roman" w:cs="Times New Roman"/>
          <w:sz w:val="24"/>
          <w:szCs w:val="24"/>
        </w:rPr>
        <w:tab/>
      </w:r>
      <w:r w:rsidRPr="00A932FF">
        <w:rPr>
          <w:rFonts w:ascii="Times New Roman" w:hAnsi="Times New Roman" w:cs="Times New Roman"/>
          <w:sz w:val="24"/>
          <w:szCs w:val="24"/>
        </w:rPr>
        <w:t xml:space="preserve">Chrastava, Skalice a </w:t>
      </w:r>
      <w:proofErr w:type="spellStart"/>
      <w:r w:rsidRPr="00A932FF">
        <w:rPr>
          <w:rFonts w:ascii="Times New Roman" w:hAnsi="Times New Roman" w:cs="Times New Roman"/>
          <w:sz w:val="24"/>
          <w:szCs w:val="24"/>
        </w:rPr>
        <w:t>Bertsdorf-Hörnitz</w:t>
      </w:r>
      <w:proofErr w:type="spellEnd"/>
      <w:r w:rsidRPr="00A932FF">
        <w:rPr>
          <w:rFonts w:ascii="Times New Roman" w:hAnsi="Times New Roman" w:cs="Times New Roman"/>
          <w:sz w:val="24"/>
          <w:szCs w:val="24"/>
        </w:rPr>
        <w:t xml:space="preserve"> - hasiči společně proti přírodním</w:t>
      </w:r>
    </w:p>
    <w:p w:rsidR="00A932FF" w:rsidRDefault="00A932FF" w:rsidP="00A932FF">
      <w:pPr>
        <w:pStyle w:val="Bezmezer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932FF">
        <w:rPr>
          <w:rFonts w:ascii="Times New Roman" w:hAnsi="Times New Roman" w:cs="Times New Roman"/>
          <w:sz w:val="24"/>
          <w:szCs w:val="24"/>
        </w:rPr>
        <w:t>živlům</w:t>
      </w:r>
    </w:p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32FF">
        <w:rPr>
          <w:rFonts w:ascii="Times New Roman" w:hAnsi="Times New Roman" w:cs="Times New Roman"/>
          <w:b/>
          <w:sz w:val="24"/>
          <w:szCs w:val="24"/>
        </w:rPr>
        <w:t>Číslo projektu:</w:t>
      </w:r>
      <w:r>
        <w:rPr>
          <w:rFonts w:ascii="Times New Roman" w:hAnsi="Times New Roman" w:cs="Times New Roman"/>
          <w:sz w:val="24"/>
          <w:szCs w:val="24"/>
        </w:rPr>
        <w:tab/>
      </w:r>
      <w:r w:rsidRPr="00A932FF">
        <w:rPr>
          <w:rFonts w:ascii="Times New Roman" w:hAnsi="Times New Roman" w:cs="Times New Roman"/>
          <w:sz w:val="24"/>
          <w:szCs w:val="24"/>
        </w:rPr>
        <w:t>100088718</w:t>
      </w:r>
    </w:p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32FF">
        <w:rPr>
          <w:rFonts w:ascii="Times New Roman" w:hAnsi="Times New Roman" w:cs="Times New Roman"/>
          <w:b/>
          <w:sz w:val="24"/>
          <w:szCs w:val="24"/>
        </w:rPr>
        <w:t>Číslo zákazníka:</w:t>
      </w:r>
      <w:r>
        <w:rPr>
          <w:rFonts w:ascii="Times New Roman" w:hAnsi="Times New Roman" w:cs="Times New Roman"/>
          <w:sz w:val="24"/>
          <w:szCs w:val="24"/>
        </w:rPr>
        <w:tab/>
        <w:t>44840</w:t>
      </w:r>
    </w:p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932FF" w:rsidRPr="00A932FF" w:rsidRDefault="00A932FF" w:rsidP="00A932F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932FF">
        <w:rPr>
          <w:rFonts w:ascii="Times New Roman" w:hAnsi="Times New Roman" w:cs="Times New Roman"/>
          <w:b/>
          <w:sz w:val="24"/>
          <w:szCs w:val="24"/>
        </w:rPr>
        <w:t>Partneři projektu</w:t>
      </w:r>
    </w:p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32FF">
        <w:rPr>
          <w:rFonts w:ascii="Times New Roman" w:hAnsi="Times New Roman" w:cs="Times New Roman"/>
          <w:b/>
          <w:sz w:val="24"/>
          <w:szCs w:val="24"/>
        </w:rPr>
        <w:t>Vedoucí partner: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 Skalice u České Lípy</w:t>
      </w:r>
    </w:p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32FF">
        <w:rPr>
          <w:rFonts w:ascii="Times New Roman" w:hAnsi="Times New Roman" w:cs="Times New Roman"/>
          <w:b/>
          <w:sz w:val="24"/>
          <w:szCs w:val="24"/>
        </w:rPr>
        <w:t>Partner projektu PP1: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Gemeinde</w:t>
      </w:r>
      <w:proofErr w:type="spellEnd"/>
      <w:r w:rsidR="00315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Bertsdorf-Hörnitz</w:t>
      </w:r>
      <w:proofErr w:type="spellEnd"/>
    </w:p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32FF">
        <w:rPr>
          <w:rFonts w:ascii="Times New Roman" w:hAnsi="Times New Roman" w:cs="Times New Roman"/>
          <w:b/>
          <w:sz w:val="24"/>
          <w:szCs w:val="24"/>
        </w:rPr>
        <w:t>Partner projektu PP2:</w:t>
      </w:r>
      <w:r>
        <w:rPr>
          <w:rFonts w:ascii="Times New Roman" w:hAnsi="Times New Roman" w:cs="Times New Roman"/>
          <w:sz w:val="24"/>
          <w:szCs w:val="24"/>
        </w:rPr>
        <w:tab/>
        <w:t>Město Chrastava</w:t>
      </w:r>
    </w:p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932FF" w:rsidRPr="00A932FF" w:rsidRDefault="00A932FF" w:rsidP="00A932F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932FF">
        <w:rPr>
          <w:rFonts w:ascii="Times New Roman" w:hAnsi="Times New Roman" w:cs="Times New Roman"/>
          <w:b/>
          <w:sz w:val="24"/>
          <w:szCs w:val="24"/>
        </w:rPr>
        <w:t>Dotace na realizaci projektu</w:t>
      </w:r>
    </w:p>
    <w:p w:rsidR="0007060E" w:rsidRDefault="0007060E" w:rsidP="0007060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7060E" w:rsidRPr="00A932FF" w:rsidRDefault="0007060E" w:rsidP="000706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v rámci „Programu Cíl 3/</w:t>
      </w:r>
      <w:proofErr w:type="spellStart"/>
      <w:r>
        <w:rPr>
          <w:rFonts w:ascii="Times New Roman" w:hAnsi="Times New Roman" w:cs="Times New Roman"/>
          <w:sz w:val="24"/>
          <w:szCs w:val="24"/>
        </w:rPr>
        <w:t>Ziel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na</w:t>
      </w:r>
      <w:r w:rsidR="00C22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podporu přeshraniční spolupráce 2007 – 2013 mezi Českou republikou a Svobodným státem Sasko</w:t>
      </w:r>
      <w:r w:rsidR="00974409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</w:p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173" w:type="dxa"/>
        <w:tblLook w:val="04A0" w:firstRow="1" w:lastRow="0" w:firstColumn="1" w:lastColumn="0" w:noHBand="0" w:noVBand="1"/>
      </w:tblPr>
      <w:tblGrid>
        <w:gridCol w:w="1809"/>
        <w:gridCol w:w="2203"/>
        <w:gridCol w:w="2006"/>
        <w:gridCol w:w="2006"/>
        <w:gridCol w:w="2149"/>
      </w:tblGrid>
      <w:tr w:rsidR="00A932FF" w:rsidRPr="00DC07B3" w:rsidTr="00DC07B3">
        <w:tc>
          <w:tcPr>
            <w:tcW w:w="1809" w:type="dxa"/>
          </w:tcPr>
          <w:p w:rsidR="00A932FF" w:rsidRPr="00DC07B3" w:rsidRDefault="00A932FF" w:rsidP="00A932FF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B3">
              <w:rPr>
                <w:rFonts w:ascii="Times New Roman" w:hAnsi="Times New Roman" w:cs="Times New Roman"/>
                <w:b/>
                <w:sz w:val="24"/>
                <w:szCs w:val="24"/>
              </w:rPr>
              <w:t>Partner</w:t>
            </w:r>
          </w:p>
        </w:tc>
        <w:tc>
          <w:tcPr>
            <w:tcW w:w="2203" w:type="dxa"/>
          </w:tcPr>
          <w:p w:rsidR="00A932FF" w:rsidRPr="00DC07B3" w:rsidRDefault="00A932FF" w:rsidP="00A932FF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B3">
              <w:rPr>
                <w:rFonts w:ascii="Times New Roman" w:hAnsi="Times New Roman" w:cs="Times New Roman"/>
                <w:b/>
                <w:sz w:val="24"/>
                <w:szCs w:val="24"/>
              </w:rPr>
              <w:t>Dotace z EU (85%)</w:t>
            </w:r>
          </w:p>
        </w:tc>
        <w:tc>
          <w:tcPr>
            <w:tcW w:w="2006" w:type="dxa"/>
          </w:tcPr>
          <w:p w:rsidR="00A932FF" w:rsidRPr="00DC07B3" w:rsidRDefault="00A932FF" w:rsidP="00A932FF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B3">
              <w:rPr>
                <w:rFonts w:ascii="Times New Roman" w:hAnsi="Times New Roman" w:cs="Times New Roman"/>
                <w:b/>
                <w:sz w:val="24"/>
                <w:szCs w:val="24"/>
              </w:rPr>
              <w:t>Dotace ze státního rozpočtu (5%)</w:t>
            </w:r>
          </w:p>
        </w:tc>
        <w:tc>
          <w:tcPr>
            <w:tcW w:w="2006" w:type="dxa"/>
          </w:tcPr>
          <w:p w:rsidR="00A932FF" w:rsidRPr="00DC07B3" w:rsidRDefault="00A932FF" w:rsidP="00A932FF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B3">
              <w:rPr>
                <w:rFonts w:ascii="Times New Roman" w:hAnsi="Times New Roman" w:cs="Times New Roman"/>
                <w:b/>
                <w:sz w:val="24"/>
                <w:szCs w:val="24"/>
              </w:rPr>
              <w:t>Vlastní podíl</w:t>
            </w:r>
          </w:p>
        </w:tc>
        <w:tc>
          <w:tcPr>
            <w:tcW w:w="2149" w:type="dxa"/>
          </w:tcPr>
          <w:p w:rsidR="00A932FF" w:rsidRPr="00DC07B3" w:rsidRDefault="00A932FF" w:rsidP="00A932FF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B3">
              <w:rPr>
                <w:rFonts w:ascii="Times New Roman" w:hAnsi="Times New Roman" w:cs="Times New Roman"/>
                <w:b/>
                <w:sz w:val="24"/>
                <w:szCs w:val="24"/>
              </w:rPr>
              <w:t>Výdaje celkem</w:t>
            </w:r>
          </w:p>
        </w:tc>
      </w:tr>
      <w:tr w:rsidR="00675BF8" w:rsidTr="00DC07B3">
        <w:tc>
          <w:tcPr>
            <w:tcW w:w="1809" w:type="dxa"/>
          </w:tcPr>
          <w:p w:rsidR="00675BF8" w:rsidRPr="00DC07B3" w:rsidRDefault="00675BF8" w:rsidP="00A932FF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B3">
              <w:rPr>
                <w:rFonts w:ascii="Times New Roman" w:hAnsi="Times New Roman" w:cs="Times New Roman"/>
                <w:b/>
                <w:sz w:val="24"/>
                <w:szCs w:val="24"/>
              </w:rPr>
              <w:t>Skalice u České Lípy</w:t>
            </w:r>
          </w:p>
        </w:tc>
        <w:tc>
          <w:tcPr>
            <w:tcW w:w="2203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522 657,35 EUR</w:t>
            </w:r>
          </w:p>
        </w:tc>
        <w:tc>
          <w:tcPr>
            <w:tcW w:w="2006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30 744,55 EUR</w:t>
            </w:r>
          </w:p>
        </w:tc>
        <w:tc>
          <w:tcPr>
            <w:tcW w:w="2006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61 489,10 EUR</w:t>
            </w:r>
          </w:p>
        </w:tc>
        <w:tc>
          <w:tcPr>
            <w:tcW w:w="2149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614 891,00 EUR</w:t>
            </w:r>
          </w:p>
        </w:tc>
      </w:tr>
      <w:tr w:rsidR="00675BF8" w:rsidTr="00DC07B3">
        <w:tc>
          <w:tcPr>
            <w:tcW w:w="1809" w:type="dxa"/>
          </w:tcPr>
          <w:p w:rsidR="00675BF8" w:rsidRPr="00DC07B3" w:rsidRDefault="00675BF8" w:rsidP="00A932FF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07B3">
              <w:rPr>
                <w:rFonts w:ascii="Times New Roman" w:hAnsi="Times New Roman" w:cs="Times New Roman"/>
                <w:b/>
                <w:sz w:val="24"/>
                <w:szCs w:val="24"/>
              </w:rPr>
              <w:t>Bertsdorf-Hörnitz</w:t>
            </w:r>
            <w:proofErr w:type="spellEnd"/>
          </w:p>
        </w:tc>
        <w:tc>
          <w:tcPr>
            <w:tcW w:w="2203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569 500,00 EUR</w:t>
            </w:r>
          </w:p>
        </w:tc>
        <w:tc>
          <w:tcPr>
            <w:tcW w:w="2006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2006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100 500,00 EUR</w:t>
            </w:r>
          </w:p>
        </w:tc>
        <w:tc>
          <w:tcPr>
            <w:tcW w:w="2149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670 000,00 EUR</w:t>
            </w:r>
          </w:p>
        </w:tc>
      </w:tr>
      <w:tr w:rsidR="00675BF8" w:rsidTr="00DC07B3">
        <w:tc>
          <w:tcPr>
            <w:tcW w:w="1809" w:type="dxa"/>
          </w:tcPr>
          <w:p w:rsidR="00675BF8" w:rsidRPr="00DC07B3" w:rsidRDefault="00675BF8" w:rsidP="00A932FF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B3">
              <w:rPr>
                <w:rFonts w:ascii="Times New Roman" w:hAnsi="Times New Roman" w:cs="Times New Roman"/>
                <w:b/>
                <w:sz w:val="24"/>
                <w:szCs w:val="24"/>
              </w:rPr>
              <w:t>Chrastava</w:t>
            </w:r>
          </w:p>
        </w:tc>
        <w:tc>
          <w:tcPr>
            <w:tcW w:w="2203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255 000,00 EUR</w:t>
            </w:r>
          </w:p>
        </w:tc>
        <w:tc>
          <w:tcPr>
            <w:tcW w:w="2006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15 000,00 EUR</w:t>
            </w:r>
          </w:p>
        </w:tc>
        <w:tc>
          <w:tcPr>
            <w:tcW w:w="2006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30 000,00 EUR</w:t>
            </w:r>
          </w:p>
        </w:tc>
        <w:tc>
          <w:tcPr>
            <w:tcW w:w="2149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300 000,00 EUR</w:t>
            </w:r>
          </w:p>
        </w:tc>
      </w:tr>
      <w:tr w:rsidR="00675BF8" w:rsidTr="00DC07B3">
        <w:tc>
          <w:tcPr>
            <w:tcW w:w="1809" w:type="dxa"/>
          </w:tcPr>
          <w:p w:rsidR="00675BF8" w:rsidRPr="00DC07B3" w:rsidRDefault="00675BF8" w:rsidP="00A932FF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B3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203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1 347 157,35 EUR</w:t>
            </w:r>
          </w:p>
        </w:tc>
        <w:tc>
          <w:tcPr>
            <w:tcW w:w="2006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45 744,55 EUR</w:t>
            </w:r>
          </w:p>
        </w:tc>
        <w:tc>
          <w:tcPr>
            <w:tcW w:w="2006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191 989,10 EUR</w:t>
            </w:r>
          </w:p>
        </w:tc>
        <w:tc>
          <w:tcPr>
            <w:tcW w:w="2149" w:type="dxa"/>
          </w:tcPr>
          <w:p w:rsidR="00675BF8" w:rsidRPr="00675BF8" w:rsidRDefault="00675BF8" w:rsidP="00675B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BF8">
              <w:rPr>
                <w:rFonts w:ascii="Times New Roman" w:hAnsi="Times New Roman" w:cs="Times New Roman"/>
                <w:sz w:val="24"/>
                <w:szCs w:val="24"/>
              </w:rPr>
              <w:t>1 584 891,00 EUR</w:t>
            </w:r>
          </w:p>
        </w:tc>
      </w:tr>
    </w:tbl>
    <w:p w:rsidR="00A932FF" w:rsidRDefault="00A932FF" w:rsidP="00A932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7060E" w:rsidRDefault="000706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7060E">
        <w:rPr>
          <w:rFonts w:ascii="Times New Roman" w:hAnsi="Times New Roman" w:cs="Times New Roman"/>
          <w:b/>
          <w:sz w:val="24"/>
          <w:szCs w:val="24"/>
        </w:rPr>
        <w:t>Hlavní aktivity projektu:</w:t>
      </w:r>
    </w:p>
    <w:p w:rsidR="003D0A74" w:rsidRPr="0007060E" w:rsidRDefault="003D0A7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07060E" w:rsidRDefault="0007060E" w:rsidP="003D0A7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Pořízení nového cisternového hasičského vozidla pro </w:t>
      </w:r>
      <w:r w:rsidRPr="0007060E">
        <w:rPr>
          <w:rFonts w:ascii="Times New Roman" w:hAnsi="Times New Roman" w:cs="Times New Roman"/>
          <w:sz w:val="24"/>
          <w:szCs w:val="24"/>
        </w:rPr>
        <w:t>Skalic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7060E">
        <w:rPr>
          <w:rFonts w:ascii="Times New Roman" w:hAnsi="Times New Roman" w:cs="Times New Roman"/>
          <w:sz w:val="24"/>
          <w:szCs w:val="24"/>
        </w:rPr>
        <w:t xml:space="preserve"> u České Lípy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60E">
        <w:rPr>
          <w:rFonts w:ascii="Times New Roman" w:hAnsi="Times New Roman" w:cs="Times New Roman"/>
          <w:sz w:val="24"/>
          <w:szCs w:val="24"/>
        </w:rPr>
        <w:t>Bertsdorf-Hörnitz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07060E">
        <w:rPr>
          <w:rFonts w:ascii="Times New Roman" w:hAnsi="Times New Roman" w:cs="Times New Roman"/>
          <w:sz w:val="24"/>
          <w:szCs w:val="24"/>
        </w:rPr>
        <w:t>Chrastav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07060E" w:rsidRDefault="0007060E" w:rsidP="003D0A7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Rekonstrukce hasičské zbrojnice ve </w:t>
      </w:r>
      <w:r w:rsidRPr="0007060E">
        <w:rPr>
          <w:rFonts w:ascii="Times New Roman" w:hAnsi="Times New Roman" w:cs="Times New Roman"/>
          <w:sz w:val="24"/>
          <w:szCs w:val="24"/>
        </w:rPr>
        <w:t>Skalici u České Lípy</w:t>
      </w:r>
    </w:p>
    <w:p w:rsidR="0007060E" w:rsidRDefault="0007060E" w:rsidP="003D0A7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Výstavba </w:t>
      </w:r>
      <w:r w:rsidRPr="0007060E">
        <w:rPr>
          <w:rFonts w:ascii="Times New Roman" w:hAnsi="Times New Roman" w:cs="Times New Roman"/>
          <w:sz w:val="24"/>
          <w:szCs w:val="24"/>
        </w:rPr>
        <w:t>hasičské zbrojnice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7060E">
        <w:rPr>
          <w:rFonts w:ascii="Times New Roman" w:hAnsi="Times New Roman" w:cs="Times New Roman"/>
          <w:sz w:val="24"/>
          <w:szCs w:val="24"/>
        </w:rPr>
        <w:t>Bertsdorf-Hörnitz</w:t>
      </w:r>
      <w:proofErr w:type="spellEnd"/>
    </w:p>
    <w:p w:rsidR="0007060E" w:rsidRDefault="0007060E" w:rsidP="003D0A7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Vytvoření konceptu pro přeshraniční využití pořízeného hasičského vybavení</w:t>
      </w:r>
    </w:p>
    <w:p w:rsidR="0007060E" w:rsidRDefault="0007060E" w:rsidP="003D0A7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Společné školení a společné hasičské cvičení s prezentací pořízené hasičské technicky</w:t>
      </w:r>
      <w:r w:rsidR="003D0A74">
        <w:rPr>
          <w:rFonts w:ascii="Times New Roman" w:hAnsi="Times New Roman" w:cs="Times New Roman"/>
          <w:sz w:val="24"/>
          <w:szCs w:val="24"/>
        </w:rPr>
        <w:t xml:space="preserve"> ve </w:t>
      </w:r>
      <w:r w:rsidR="003D0A74" w:rsidRPr="003D0A74">
        <w:rPr>
          <w:rFonts w:ascii="Times New Roman" w:hAnsi="Times New Roman" w:cs="Times New Roman"/>
          <w:sz w:val="24"/>
          <w:szCs w:val="24"/>
        </w:rPr>
        <w:t>Skalici u České Lípy</w:t>
      </w:r>
      <w:r w:rsidR="003D0A74">
        <w:rPr>
          <w:rFonts w:ascii="Times New Roman" w:hAnsi="Times New Roman" w:cs="Times New Roman"/>
          <w:sz w:val="24"/>
          <w:szCs w:val="24"/>
        </w:rPr>
        <w:t xml:space="preserve">, v </w:t>
      </w:r>
      <w:proofErr w:type="spellStart"/>
      <w:r w:rsidR="003D0A74" w:rsidRPr="003D0A74">
        <w:rPr>
          <w:rFonts w:ascii="Times New Roman" w:hAnsi="Times New Roman" w:cs="Times New Roman"/>
          <w:sz w:val="24"/>
          <w:szCs w:val="24"/>
        </w:rPr>
        <w:t>Bertsdorf-Hörnitz</w:t>
      </w:r>
      <w:proofErr w:type="spellEnd"/>
      <w:r w:rsidR="003D0A74" w:rsidRPr="003D0A74">
        <w:rPr>
          <w:rFonts w:ascii="Times New Roman" w:hAnsi="Times New Roman" w:cs="Times New Roman"/>
          <w:sz w:val="24"/>
          <w:szCs w:val="24"/>
        </w:rPr>
        <w:t xml:space="preserve"> a </w:t>
      </w:r>
      <w:r w:rsidR="003D0A74">
        <w:rPr>
          <w:rFonts w:ascii="Times New Roman" w:hAnsi="Times New Roman" w:cs="Times New Roman"/>
          <w:sz w:val="24"/>
          <w:szCs w:val="24"/>
        </w:rPr>
        <w:t>v </w:t>
      </w:r>
      <w:r w:rsidR="003D0A74" w:rsidRPr="003D0A74">
        <w:rPr>
          <w:rFonts w:ascii="Times New Roman" w:hAnsi="Times New Roman" w:cs="Times New Roman"/>
          <w:sz w:val="24"/>
          <w:szCs w:val="24"/>
        </w:rPr>
        <w:t>Chrastav</w:t>
      </w:r>
      <w:r w:rsidR="003D0A74">
        <w:rPr>
          <w:rFonts w:ascii="Times New Roman" w:hAnsi="Times New Roman" w:cs="Times New Roman"/>
          <w:sz w:val="24"/>
          <w:szCs w:val="24"/>
        </w:rPr>
        <w:t>ě</w:t>
      </w:r>
    </w:p>
    <w:p w:rsidR="003D0A74" w:rsidRDefault="003D0A74" w:rsidP="003D0A7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0A74" w:rsidRPr="003D0A74" w:rsidRDefault="003D0A74" w:rsidP="003D0A7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Období r</w:t>
      </w:r>
      <w:r w:rsidRPr="003D0A74">
        <w:rPr>
          <w:rFonts w:ascii="Times New Roman" w:hAnsi="Times New Roman" w:cs="Times New Roman"/>
          <w:b/>
          <w:sz w:val="24"/>
          <w:szCs w:val="24"/>
        </w:rPr>
        <w:t>ealizace projektu:</w:t>
      </w:r>
    </w:p>
    <w:p w:rsidR="003D0A74" w:rsidRDefault="003D0A74" w:rsidP="003D0A74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20.10.2011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31.03.2014</w:t>
      </w:r>
    </w:p>
    <w:p w:rsidR="003D0A74" w:rsidRDefault="003D0A74" w:rsidP="003D0A7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0A74" w:rsidRDefault="003D0A74" w:rsidP="003D0A7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0A74" w:rsidRDefault="003D0A74" w:rsidP="003D0A74">
      <w:pPr>
        <w:pStyle w:val="Zpat"/>
        <w:tabs>
          <w:tab w:val="clear" w:pos="4536"/>
          <w:tab w:val="clear" w:pos="9072"/>
          <w:tab w:val="right" w:pos="9360"/>
        </w:tabs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3546475" cy="572770"/>
            <wp:effectExtent l="0" t="0" r="0" b="0"/>
            <wp:docPr id="2" name="Obrázek 2" descr="EFRE_tsch_gr_rgb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E_tsch_gr_rgb_72d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</w:rPr>
        <w:tab/>
        <w:t xml:space="preserve"> </w:t>
      </w:r>
      <w:r>
        <w:rPr>
          <w:noProof/>
          <w:sz w:val="18"/>
        </w:rPr>
        <w:drawing>
          <wp:inline distT="0" distB="0" distL="0" distR="0">
            <wp:extent cx="1002030" cy="643890"/>
            <wp:effectExtent l="0" t="0" r="7620" b="3810"/>
            <wp:docPr id="1" name="Obrázek 1" descr="Logo_Ziel3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Ziel3_4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74" w:rsidRPr="00A932FF" w:rsidRDefault="003D0A74" w:rsidP="003D0A74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3D0A74" w:rsidRPr="00A932FF" w:rsidSect="00DC07B3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65B87"/>
    <w:multiLevelType w:val="hybridMultilevel"/>
    <w:tmpl w:val="0CFA2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FF"/>
    <w:rsid w:val="0007060E"/>
    <w:rsid w:val="00315125"/>
    <w:rsid w:val="003D0A74"/>
    <w:rsid w:val="00422021"/>
    <w:rsid w:val="00675BF8"/>
    <w:rsid w:val="00974409"/>
    <w:rsid w:val="00A932FF"/>
    <w:rsid w:val="00C22AC4"/>
    <w:rsid w:val="00D638AC"/>
    <w:rsid w:val="00D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32FF"/>
    <w:pPr>
      <w:spacing w:after="0" w:line="240" w:lineRule="auto"/>
    </w:pPr>
  </w:style>
  <w:style w:type="table" w:styleId="Mkatabulky">
    <w:name w:val="Table Grid"/>
    <w:basedOn w:val="Normlntabulka"/>
    <w:uiPriority w:val="59"/>
    <w:rsid w:val="00A93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semiHidden/>
    <w:rsid w:val="003D0A7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pacing w:val="-3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3D0A74"/>
    <w:rPr>
      <w:rFonts w:ascii="Arial" w:eastAsia="Times New Roman" w:hAnsi="Arial" w:cs="Times New Roman"/>
      <w:spacing w:val="-3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32FF"/>
    <w:pPr>
      <w:spacing w:after="0" w:line="240" w:lineRule="auto"/>
    </w:pPr>
  </w:style>
  <w:style w:type="table" w:styleId="Mkatabulky">
    <w:name w:val="Table Grid"/>
    <w:basedOn w:val="Normlntabulka"/>
    <w:uiPriority w:val="59"/>
    <w:rsid w:val="00A93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semiHidden/>
    <w:rsid w:val="003D0A7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pacing w:val="-3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3D0A74"/>
    <w:rPr>
      <w:rFonts w:ascii="Arial" w:eastAsia="Times New Roman" w:hAnsi="Arial" w:cs="Times New Roman"/>
      <w:spacing w:val="-3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</dc:creator>
  <cp:lastModifiedBy>berkova</cp:lastModifiedBy>
  <cp:revision>5</cp:revision>
  <dcterms:created xsi:type="dcterms:W3CDTF">2014-01-20T07:01:00Z</dcterms:created>
  <dcterms:modified xsi:type="dcterms:W3CDTF">2014-05-01T14:08:00Z</dcterms:modified>
</cp:coreProperties>
</file>